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7A" w:rsidRDefault="00AB3275" w:rsidP="00EF30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79021B" wp14:editId="60357209">
            <wp:extent cx="4743450" cy="5400149"/>
            <wp:effectExtent l="0" t="0" r="0" b="0"/>
            <wp:docPr id="1" name="Рисунок 1" descr="Работница строительного треста «Мосстрой №2», комсомолка А. Карнаухова во время работы на стройке. Автор – А. Моклецов. Москва. 8 июня 1957 го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ница строительного треста «Мосстрой №2», комсомолка А. Карнаухова во время работы на стройке. Автор – А. Моклецов. Москва. 8 июня 1957 года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649" cy="54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7A" w:rsidRDefault="00EF307A" w:rsidP="00EF30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AB3275" w:rsidRPr="00AB3275" w:rsidRDefault="00AB3275" w:rsidP="00AB32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AB3275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Женский т</w:t>
      </w:r>
      <w:r w:rsidR="00FD1F20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руд запрещен на тяжелых работах</w:t>
      </w:r>
    </w:p>
    <w:p w:rsidR="00EF307A" w:rsidRPr="00EF307A" w:rsidRDefault="00EF307A" w:rsidP="00EF30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AB3275" w:rsidRDefault="00AB3275" w:rsidP="00AB32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3275" w:rsidRDefault="00AB3275" w:rsidP="00AB32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1F20" w:rsidRDefault="00FD1F20" w:rsidP="00FD1F20">
      <w:pPr>
        <w:spacing w:after="0" w:line="36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 1 марта 2022 года</w:t>
      </w:r>
      <w:r w:rsidR="00AB3275" w:rsidRPr="00AB32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вступ</w:t>
      </w:r>
      <w:r w:rsidR="00AB3275">
        <w:rPr>
          <w:rFonts w:ascii="Times New Roman" w:eastAsia="Times New Roman" w:hAnsi="Times New Roman" w:cs="Times New Roman"/>
          <w:sz w:val="36"/>
          <w:szCs w:val="36"/>
          <w:lang w:eastAsia="ru-RU"/>
        </w:rPr>
        <w:t>ил</w:t>
      </w:r>
      <w:r w:rsidR="00AB3275" w:rsidRPr="00AB32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силу Приказ Минтруда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России</w:t>
      </w:r>
      <w:r w:rsidR="00AB3275" w:rsidRPr="00AB32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13.05.2021 № 313н, которым сокращен список женских профессий и поставлены барьеры на замещение женщинами ряда тяжелых профессий. </w:t>
      </w:r>
    </w:p>
    <w:p w:rsidR="00FD1F20" w:rsidRDefault="00AB3275" w:rsidP="00FD1F20">
      <w:pPr>
        <w:spacing w:after="0" w:line="36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3275">
        <w:rPr>
          <w:rFonts w:ascii="Times New Roman" w:eastAsia="Times New Roman" w:hAnsi="Times New Roman" w:cs="Times New Roman"/>
          <w:sz w:val="36"/>
          <w:szCs w:val="36"/>
          <w:lang w:eastAsia="ru-RU"/>
        </w:rPr>
        <w:t>Женский труд запрещен в котельных, холодноштамповочных, волочильных и давильных цехах.</w:t>
      </w:r>
    </w:p>
    <w:p w:rsidR="00FD1F20" w:rsidRDefault="00AB3275" w:rsidP="00FD1F20">
      <w:pPr>
        <w:spacing w:after="0" w:line="36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32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«Слабый» пол теперь не может работать котельщиками, токарями на ручных </w:t>
      </w:r>
      <w:proofErr w:type="spellStart"/>
      <w:r w:rsidRPr="00AB3275">
        <w:rPr>
          <w:rFonts w:ascii="Times New Roman" w:eastAsia="Times New Roman" w:hAnsi="Times New Roman" w:cs="Times New Roman"/>
          <w:sz w:val="36"/>
          <w:szCs w:val="36"/>
          <w:lang w:eastAsia="ru-RU"/>
        </w:rPr>
        <w:t>токарно</w:t>
      </w:r>
      <w:proofErr w:type="spellEnd"/>
      <w:r w:rsidRPr="00AB32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—давильных станках, чеканщиками и т.п. </w:t>
      </w:r>
    </w:p>
    <w:p w:rsidR="00AB3275" w:rsidRPr="00AB3275" w:rsidRDefault="00AB3275" w:rsidP="00FD1F20">
      <w:pPr>
        <w:spacing w:after="0" w:line="36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3275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Одновременно из перечня женских</w:t>
      </w:r>
      <w:bookmarkStart w:id="0" w:name="_GoBack"/>
      <w:bookmarkEnd w:id="0"/>
      <w:r w:rsidRPr="00AB32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исключены работы, выполняемые в т. ч. авиамеханиками по планеру, двигателям, приборам, электро- и радиооборудованию. </w:t>
      </w:r>
    </w:p>
    <w:p w:rsidR="00094CC4" w:rsidRDefault="00094CC4" w:rsidP="00EF307A">
      <w:pPr>
        <w:pStyle w:val="3"/>
        <w:spacing w:line="360" w:lineRule="auto"/>
        <w:jc w:val="both"/>
        <w:rPr>
          <w:sz w:val="36"/>
          <w:szCs w:val="36"/>
        </w:rPr>
      </w:pPr>
    </w:p>
    <w:p w:rsidR="00AB3275" w:rsidRDefault="00AB3275" w:rsidP="00EF307A">
      <w:pPr>
        <w:pStyle w:val="3"/>
        <w:spacing w:line="360" w:lineRule="auto"/>
        <w:jc w:val="both"/>
        <w:rPr>
          <w:sz w:val="36"/>
          <w:szCs w:val="36"/>
        </w:rPr>
      </w:pPr>
    </w:p>
    <w:p w:rsidR="00AB3275" w:rsidRDefault="00AB3275" w:rsidP="00EF307A">
      <w:pPr>
        <w:pStyle w:val="3"/>
        <w:spacing w:line="360" w:lineRule="auto"/>
        <w:jc w:val="both"/>
        <w:rPr>
          <w:sz w:val="36"/>
          <w:szCs w:val="36"/>
        </w:rPr>
      </w:pPr>
    </w:p>
    <w:p w:rsidR="00AB3275" w:rsidRDefault="00AB3275" w:rsidP="00EF307A">
      <w:pPr>
        <w:pStyle w:val="3"/>
        <w:spacing w:line="360" w:lineRule="auto"/>
        <w:jc w:val="both"/>
        <w:rPr>
          <w:sz w:val="36"/>
          <w:szCs w:val="36"/>
        </w:rPr>
      </w:pPr>
    </w:p>
    <w:p w:rsidR="00094CC4" w:rsidRDefault="00094CC4" w:rsidP="00EF307A">
      <w:pPr>
        <w:pStyle w:val="3"/>
        <w:spacing w:line="360" w:lineRule="auto"/>
        <w:jc w:val="both"/>
        <w:rPr>
          <w:sz w:val="36"/>
          <w:szCs w:val="36"/>
        </w:rPr>
      </w:pPr>
    </w:p>
    <w:p w:rsidR="00094CC4" w:rsidRDefault="00094CC4" w:rsidP="00EF307A">
      <w:pPr>
        <w:pStyle w:val="3"/>
        <w:spacing w:line="360" w:lineRule="auto"/>
        <w:jc w:val="both"/>
        <w:rPr>
          <w:sz w:val="36"/>
          <w:szCs w:val="36"/>
        </w:rPr>
      </w:pPr>
    </w:p>
    <w:p w:rsidR="00094CC4" w:rsidRPr="00EF307A" w:rsidRDefault="00094CC4" w:rsidP="00094C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</w:rPr>
        <w:t>Администрация Нижневартовского района. Отдел труда. 2022 год.</w:t>
      </w:r>
    </w:p>
    <w:sectPr w:rsidR="00094CC4" w:rsidRPr="00EF307A" w:rsidSect="00EB1B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33EC"/>
    <w:multiLevelType w:val="multilevel"/>
    <w:tmpl w:val="425C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379F0"/>
    <w:multiLevelType w:val="multilevel"/>
    <w:tmpl w:val="5EAE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3326E"/>
    <w:multiLevelType w:val="multilevel"/>
    <w:tmpl w:val="AAF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4F"/>
    <w:rsid w:val="00094CC4"/>
    <w:rsid w:val="00123040"/>
    <w:rsid w:val="002E2346"/>
    <w:rsid w:val="00317A96"/>
    <w:rsid w:val="003276A9"/>
    <w:rsid w:val="003F62BD"/>
    <w:rsid w:val="00822C9D"/>
    <w:rsid w:val="009B7C9B"/>
    <w:rsid w:val="009E63CD"/>
    <w:rsid w:val="00AB3275"/>
    <w:rsid w:val="00B4594F"/>
    <w:rsid w:val="00BE162F"/>
    <w:rsid w:val="00DB51F1"/>
    <w:rsid w:val="00E077AA"/>
    <w:rsid w:val="00EB1B05"/>
    <w:rsid w:val="00EE1410"/>
    <w:rsid w:val="00EF307A"/>
    <w:rsid w:val="00F4625B"/>
    <w:rsid w:val="00FD1F20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60FA-0A0D-4482-8BF7-7547F314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7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276A9"/>
    <w:rPr>
      <w:i/>
      <w:iCs/>
    </w:rPr>
  </w:style>
  <w:style w:type="paragraph" w:styleId="a4">
    <w:name w:val="Normal (Web)"/>
    <w:basedOn w:val="a"/>
    <w:uiPriority w:val="99"/>
    <w:unhideWhenUsed/>
    <w:rsid w:val="0032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14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E14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2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20</cp:revision>
  <dcterms:created xsi:type="dcterms:W3CDTF">2022-06-09T04:27:00Z</dcterms:created>
  <dcterms:modified xsi:type="dcterms:W3CDTF">2022-10-27T06:13:00Z</dcterms:modified>
</cp:coreProperties>
</file>